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C5" w:rsidRPr="0013605B" w:rsidRDefault="00B677C5" w:rsidP="00B67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3605B">
        <w:rPr>
          <w:rFonts w:ascii="Times New Roman" w:eastAsia="Times New Roman" w:hAnsi="Times New Roman" w:cs="Times New Roman"/>
          <w:sz w:val="24"/>
          <w:szCs w:val="24"/>
        </w:rPr>
        <w:t xml:space="preserve">Muhamad </w:t>
      </w:r>
      <w:r w:rsidR="00240064" w:rsidRPr="0013605B">
        <w:rPr>
          <w:rFonts w:ascii="Times New Roman" w:eastAsia="Times New Roman" w:hAnsi="Times New Roman" w:cs="Times New Roman"/>
          <w:sz w:val="24"/>
          <w:szCs w:val="24"/>
        </w:rPr>
        <w:t>Alhaj Moustafa</w:t>
      </w:r>
      <w:r w:rsidR="00D00D7D">
        <w:rPr>
          <w:rFonts w:ascii="Times New Roman" w:eastAsia="Times New Roman" w:hAnsi="Times New Roman" w:cs="Times New Roman"/>
          <w:sz w:val="24"/>
          <w:szCs w:val="24"/>
        </w:rPr>
        <w:t>, MD</w:t>
      </w:r>
      <w:r w:rsidR="00240064" w:rsidRPr="001360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240064" w:rsidRPr="0013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605B">
        <w:rPr>
          <w:rFonts w:ascii="Times New Roman" w:eastAsia="Times New Roman" w:hAnsi="Times New Roman" w:cs="Times New Roman"/>
          <w:sz w:val="24"/>
          <w:szCs w:val="24"/>
        </w:rPr>
        <w:t xml:space="preserve">Ricardo </w:t>
      </w:r>
      <w:r w:rsidR="00240064" w:rsidRPr="0013605B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13605B">
        <w:rPr>
          <w:rFonts w:ascii="Times New Roman" w:eastAsia="Times New Roman" w:hAnsi="Times New Roman" w:cs="Times New Roman"/>
          <w:sz w:val="24"/>
          <w:szCs w:val="24"/>
        </w:rPr>
        <w:t>Parrondo</w:t>
      </w:r>
      <w:r w:rsidR="00D00D7D">
        <w:rPr>
          <w:rFonts w:ascii="Times New Roman" w:eastAsia="Times New Roman" w:hAnsi="Times New Roman" w:cs="Times New Roman"/>
          <w:sz w:val="24"/>
          <w:szCs w:val="24"/>
        </w:rPr>
        <w:t>, MD</w:t>
      </w:r>
      <w:r w:rsidRPr="001360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360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4BCD">
        <w:rPr>
          <w:rFonts w:ascii="Times New Roman" w:eastAsia="Times New Roman" w:hAnsi="Times New Roman" w:cs="Times New Roman"/>
          <w:sz w:val="24"/>
          <w:szCs w:val="24"/>
        </w:rPr>
        <w:t xml:space="preserve"> Gregory A. Wiseman, M</w:t>
      </w:r>
      <w:r w:rsidR="007A4BCD" w:rsidRPr="007A4BCD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4B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A4B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913">
        <w:rPr>
          <w:rFonts w:ascii="Times New Roman" w:eastAsia="Times New Roman" w:hAnsi="Times New Roman" w:cs="Times New Roman"/>
          <w:sz w:val="24"/>
          <w:szCs w:val="24"/>
        </w:rPr>
        <w:t xml:space="preserve"> Jennifer Peterson, MD</w:t>
      </w:r>
      <w:r w:rsidR="00E059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E059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D00">
        <w:rPr>
          <w:rFonts w:ascii="Times New Roman" w:eastAsia="Times New Roman" w:hAnsi="Times New Roman" w:cs="Times New Roman"/>
          <w:sz w:val="24"/>
          <w:szCs w:val="24"/>
        </w:rPr>
        <w:t>Thomas E Witzig, MD</w:t>
      </w:r>
      <w:r w:rsidR="00F431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E3D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0064" w:rsidRPr="0013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D7D">
        <w:rPr>
          <w:rFonts w:ascii="Times New Roman" w:eastAsia="Times New Roman" w:hAnsi="Times New Roman" w:cs="Times New Roman"/>
          <w:sz w:val="24"/>
          <w:szCs w:val="24"/>
        </w:rPr>
        <w:t>Han W Tun, MD</w:t>
      </w:r>
      <w:r w:rsidRPr="001360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B677C5" w:rsidRPr="0013605B" w:rsidRDefault="00B677C5" w:rsidP="00B67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73002" w:rsidRDefault="00B677C5" w:rsidP="0007300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3605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</w:rPr>
        <w:t>1</w:t>
      </w:r>
      <w:r w:rsidR="007A4BC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Division</w:t>
      </w:r>
      <w:r w:rsidR="00D00D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Pr="0013605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of Hematology</w:t>
      </w:r>
      <w:r w:rsidR="0007300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/</w:t>
      </w:r>
      <w:r w:rsidRPr="0013605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Oncology, Mayo Clinic, Jacksonville, FL</w:t>
      </w:r>
    </w:p>
    <w:p w:rsidR="007A4BCD" w:rsidRPr="0013605B" w:rsidRDefault="00073002" w:rsidP="007A4B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</w:rPr>
        <w:t>2</w:t>
      </w:r>
      <w:r w:rsidRPr="0013605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</w:t>
      </w:r>
      <w:r w:rsidR="007A4BC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ivision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Pr="0013605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of Hematology, Mayo Clinic,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Rochester</w:t>
      </w:r>
      <w:r w:rsidRPr="0013605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MN</w:t>
      </w:r>
    </w:p>
    <w:p w:rsidR="00073002" w:rsidRDefault="007A4BCD" w:rsidP="0007300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bookmarkStart w:id="0" w:name="_GoBack"/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</w:rPr>
        <w:t>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Department of Radiology, Mayo Clinic, Rochester, MN</w:t>
      </w:r>
    </w:p>
    <w:bookmarkEnd w:id="0"/>
    <w:p w:rsidR="00E05913" w:rsidRPr="00E05913" w:rsidRDefault="00E05913" w:rsidP="0007300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</w:rPr>
        <w:t>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Department of Radiation Oncology, Mayo Clinic, Jacksonville, FL</w:t>
      </w:r>
    </w:p>
    <w:p w:rsidR="00B677C5" w:rsidRPr="0013605B" w:rsidRDefault="00B677C5" w:rsidP="00B6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0E3D00" w:rsidRDefault="00094056" w:rsidP="00475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136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Title</w:t>
      </w:r>
    </w:p>
    <w:p w:rsidR="00475B8B" w:rsidRPr="00475B8B" w:rsidRDefault="00016E5E" w:rsidP="00475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Long-t</w:t>
      </w:r>
      <w:r w:rsid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erm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o</w:t>
      </w:r>
      <w:r w:rsidR="00A75FF3"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utcome </w:t>
      </w:r>
      <w:r w:rsidR="00475B8B"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p</w:t>
      </w:r>
      <w:r w:rsidR="00E533B6"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atients </w:t>
      </w:r>
      <w:r w:rsidR="00475B8B"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with</w:t>
      </w:r>
      <w:r w:rsidR="00E533B6"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l</w:t>
      </w:r>
      <w:r w:rsidR="003645C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ow-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grade f</w:t>
      </w:r>
      <w:r w:rsidR="00F4318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ollicular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l</w:t>
      </w:r>
      <w:r w:rsidR="00E533B6"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ymphoma</w:t>
      </w:r>
      <w:r w:rsidR="0007300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treated with y</w:t>
      </w:r>
      <w:r w:rsidR="00475B8B"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ttrium-90 </w:t>
      </w:r>
      <w:proofErr w:type="spellStart"/>
      <w:r w:rsidR="00475B8B"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ibritumomab</w:t>
      </w:r>
      <w:proofErr w:type="spellEnd"/>
      <w:r w:rsidR="00475B8B"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="00475B8B"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tiuxetan</w:t>
      </w:r>
      <w:proofErr w:type="spellEnd"/>
      <w:r w:rsid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: The Mayo Clinic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e</w:t>
      </w:r>
      <w:r w:rsid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xperience</w:t>
      </w:r>
    </w:p>
    <w:p w:rsidR="00094056" w:rsidRPr="0013605B" w:rsidRDefault="00094056" w:rsidP="000940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0E3D00" w:rsidRDefault="00094056" w:rsidP="00023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136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Background</w:t>
      </w:r>
    </w:p>
    <w:p w:rsidR="00094056" w:rsidRPr="00475B8B" w:rsidRDefault="00100B18" w:rsidP="000940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</w:pPr>
      <w:r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Yttrium-90 </w:t>
      </w:r>
      <w:proofErr w:type="spellStart"/>
      <w:r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ibritumomab</w:t>
      </w:r>
      <w:proofErr w:type="spellEnd"/>
      <w:r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475B8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tiuxetan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C45E4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[(90</w:t>
      </w:r>
      <w:proofErr w:type="gramStart"/>
      <w:r w:rsidR="00C45E4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)Y</w:t>
      </w:r>
      <w:proofErr w:type="gramEnd"/>
      <w:r w:rsidR="00C45E4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-IT; </w:t>
      </w:r>
      <w:r w:rsidR="0007300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Zevalin</w:t>
      </w:r>
      <w:r w:rsidR="00C45E4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]</w:t>
      </w:r>
      <w:r w:rsidR="00F4481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is a radio</w:t>
      </w:r>
      <w:r w:rsidR="002D524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-</w:t>
      </w:r>
      <w:proofErr w:type="spellStart"/>
      <w:r w:rsidR="00F4481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immunoconjugate</w:t>
      </w:r>
      <w:proofErr w:type="spellEnd"/>
      <w:r w:rsidR="00C45E4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(RIC) which targets CD20. </w:t>
      </w:r>
      <w:r w:rsidR="002A7B9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This study analyzed </w:t>
      </w:r>
      <w:r w:rsidR="00653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patients with previously untreated (UFL) or relapsed</w:t>
      </w:r>
      <w:r w:rsidR="002A7B9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/refractory</w:t>
      </w:r>
      <w:r w:rsidR="00653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2351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low-grade </w:t>
      </w:r>
      <w:r w:rsidR="00653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FL (RFL) treated with </w:t>
      </w:r>
      <w:r w:rsidR="002A7B9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(90</w:t>
      </w:r>
      <w:proofErr w:type="gramStart"/>
      <w:r w:rsidR="002A7B9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)Y</w:t>
      </w:r>
      <w:proofErr w:type="gramEnd"/>
      <w:r w:rsidR="002A7B9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-IT. </w:t>
      </w:r>
      <w:r w:rsidR="00D2748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This is</w:t>
      </w:r>
      <w:r w:rsidR="00653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C042DA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the largest </w:t>
      </w:r>
      <w:r w:rsidR="0094172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reported </w:t>
      </w:r>
      <w:r w:rsidR="00C042DA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cohort </w:t>
      </w:r>
      <w:r w:rsidR="002A7B9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for therapeutic use of (90</w:t>
      </w:r>
      <w:proofErr w:type="gramStart"/>
      <w:r w:rsidR="002A7B9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)Y</w:t>
      </w:r>
      <w:proofErr w:type="gramEnd"/>
      <w:r w:rsidR="002A7B9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-IT in low-grade FL</w:t>
      </w:r>
      <w:r w:rsidR="00030344" w:rsidRPr="0003034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094056" w:rsidRPr="0013605B" w:rsidRDefault="00094056" w:rsidP="000940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0E3D00" w:rsidRDefault="000E3D00" w:rsidP="000940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Methods</w:t>
      </w:r>
    </w:p>
    <w:p w:rsidR="00094056" w:rsidRDefault="00D27480" w:rsidP="000940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study included</w:t>
      </w:r>
      <w:r w:rsidR="008E39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FL</w:t>
      </w:r>
      <w:r w:rsidR="00653B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grades 1-2</w:t>
      </w:r>
      <w:r w:rsidR="008E39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(WHO grade 1-2)</w:t>
      </w:r>
      <w:r w:rsidR="001F2D54" w:rsidRPr="001F2D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who </w:t>
      </w:r>
      <w:r w:rsidR="001F2D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received treatment with</w:t>
      </w:r>
      <w:r w:rsidR="001F2D54" w:rsidRPr="001F2D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B45A1" w:rsidRPr="0002383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(90</w:t>
      </w:r>
      <w:proofErr w:type="gramStart"/>
      <w:r w:rsidR="005B45A1" w:rsidRPr="0002383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)Y</w:t>
      </w:r>
      <w:proofErr w:type="gramEnd"/>
      <w:r w:rsidR="005B45A1" w:rsidRPr="0002383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-IT</w:t>
      </w:r>
      <w:r w:rsidR="005B45A1" w:rsidRPr="001F2D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F2D54" w:rsidRPr="001F2D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 Mayo Clinic</w:t>
      </w:r>
      <w:r w:rsidR="001F2D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Cancer Center</w:t>
      </w:r>
      <w:r w:rsidR="001F2D54" w:rsidRPr="001F2D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January 200</w:t>
      </w:r>
      <w:r w:rsidR="00A46F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1F2D54" w:rsidRPr="001F2D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December 201</w:t>
      </w:r>
      <w:r w:rsidR="001F2D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CF30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F3056" w:rsidRPr="0054084E" w:rsidRDefault="00CF3056" w:rsidP="000940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721343" w:rsidRDefault="00721343" w:rsidP="003A4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Results</w:t>
      </w:r>
    </w:p>
    <w:p w:rsidR="00094056" w:rsidRDefault="00A46F65" w:rsidP="000940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137</w:t>
      </w:r>
      <w:r w:rsidR="002A58F2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patients</w:t>
      </w:r>
      <w:r w:rsidR="00E91E7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653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– 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29% (40/137) with</w:t>
      </w:r>
      <w:r w:rsidR="00653B2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UFL and 71% (97/137) with RFL</w:t>
      </w:r>
      <w:r w:rsidR="002A58F2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.</w:t>
      </w:r>
      <w:proofErr w:type="gramEnd"/>
      <w:r w:rsidR="002A58F2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The median age </w:t>
      </w:r>
      <w:r w:rsid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at diagnosis was 60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39192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years 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(range, </w:t>
      </w:r>
      <w:r w:rsid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</w:t>
      </w:r>
      <w:r w:rsidR="0078191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8</w:t>
      </w:r>
      <w:r w:rsid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-8</w:t>
      </w:r>
      <w:r w:rsidR="0078191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6</w:t>
      </w:r>
      <w:r w:rsid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</w:t>
      </w:r>
      <w:r w:rsidR="008731C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with</w:t>
      </w:r>
      <w:r w:rsidR="00EA11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54% (</w:t>
      </w:r>
      <w:r w:rsidR="0078191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74/137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</w:t>
      </w:r>
      <w:r w:rsidR="0045251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male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s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. The median follow</w:t>
      </w:r>
      <w:r w:rsidR="00FE14DD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-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up</w:t>
      </w:r>
      <w:r w:rsidR="0019263C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from the time of </w:t>
      </w:r>
      <w:r w:rsidR="004F62C5" w:rsidRPr="0002383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(90</w:t>
      </w:r>
      <w:proofErr w:type="gramStart"/>
      <w:r w:rsidR="004F62C5" w:rsidRPr="0002383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)Y</w:t>
      </w:r>
      <w:proofErr w:type="gramEnd"/>
      <w:r w:rsidR="004F62C5" w:rsidRPr="0002383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-IT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therapy</w:t>
      </w:r>
      <w:r w:rsidR="004F62C5" w:rsidDel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was </w:t>
      </w:r>
      <w:r w:rsidR="0019263C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10.2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years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(95% CI; </w:t>
      </w:r>
      <w:r w:rsidR="0019263C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8.8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="0019263C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11.6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); </w:t>
      </w:r>
      <w:r w:rsidR="0019263C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69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% (95/137) of 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patients 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are</w:t>
      </w:r>
      <w:r w:rsidR="004F62C5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54084E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alive. 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The </w:t>
      </w:r>
      <w:r w:rsidR="00E36D7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O</w:t>
      </w:r>
      <w:r w:rsidR="00BC5E2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RR </w:t>
      </w:r>
      <w:r w:rsidR="00E36D7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was </w:t>
      </w:r>
      <w:r w:rsidR="00C0207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100</w:t>
      </w:r>
      <w:r w:rsidR="00E36D72" w:rsidRPr="000B1AD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% (</w:t>
      </w:r>
      <w:r w:rsidR="00C0207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40/40</w:t>
      </w:r>
      <w:r w:rsidR="00E36D72" w:rsidRPr="000B1AD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</w:t>
      </w:r>
      <w:r w:rsidR="002078C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C0207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in UFL </w:t>
      </w:r>
      <w:r w:rsidR="002078C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with </w:t>
      </w:r>
      <w:r w:rsidR="00C0207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93</w:t>
      </w:r>
      <w:r w:rsidR="002078C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% (</w:t>
      </w:r>
      <w:r w:rsidR="00C0207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37/40</w:t>
      </w:r>
      <w:r w:rsidR="002078C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CR</w:t>
      </w:r>
      <w:r w:rsidR="002113BD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while ORR in R</w:t>
      </w:r>
      <w:r w:rsidR="00C0207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FL was 93% (90/97) with 73% (71/97) CR</w:t>
      </w:r>
      <w:r w:rsidR="00831C6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. 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45% (</w:t>
      </w:r>
      <w:r w:rsidR="002078C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48/108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 of the CR patients remain</w:t>
      </w:r>
      <w:r w:rsidR="00E36D7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in</w:t>
      </w:r>
      <w:r w:rsidR="00E7304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continuous</w:t>
      </w:r>
      <w:r w:rsidR="00E36D7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CR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(CCR)</w:t>
      </w:r>
      <w:r w:rsidR="00E36D7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E36D72" w:rsidRPr="000B1AD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with a median follow-up of </w:t>
      </w:r>
      <w:r w:rsidR="00E36D7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7 years</w:t>
      </w:r>
      <w:r w:rsidR="00E36D72" w:rsidRPr="000B1AD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E36D72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(95% CI; </w:t>
      </w:r>
      <w:r w:rsidR="00E65BB7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5.2</w:t>
      </w:r>
      <w:r w:rsidR="00E36D72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="00A66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9.9</w:t>
      </w:r>
      <w:r w:rsidR="00E36D7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</w:t>
      </w:r>
      <w:r w:rsidR="00831C6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.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C</w:t>
      </w:r>
      <w:r w:rsidR="00E7304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CR was observed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in 55% (22/40) of UFL patients </w:t>
      </w:r>
      <w:r w:rsidR="00E7304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compared to 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27% (</w:t>
      </w:r>
      <w:r w:rsidR="00E7304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26/97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</w:t>
      </w:r>
      <w:r w:rsidR="00E7304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of</w:t>
      </w:r>
      <w:r w:rsidR="00E7304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RFL</w:t>
      </w:r>
      <w:r w:rsidR="004F62C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patients</w:t>
      </w:r>
      <w:r w:rsidR="00E7304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.  </w:t>
      </w:r>
      <w:r w:rsid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6</w:t>
      </w:r>
      <w:r w:rsidR="00BC5E2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3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% (86/137)</w:t>
      </w:r>
      <w:r w:rsidR="00BC5E24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of </w:t>
      </w:r>
      <w:r w:rsidR="00BC5E24" w:rsidRPr="0054084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patients had relapsed </w:t>
      </w:r>
      <w:r w:rsidR="00F13C8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during the study period. 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More relapses occurred in the R</w:t>
      </w:r>
      <w:r w:rsid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F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L group (</w:t>
      </w:r>
      <w:r w:rsid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69/97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; 7</w:t>
      </w:r>
      <w:r w:rsid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%) compared to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the UFL group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(</w:t>
      </w:r>
      <w:r w:rsid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17/40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; </w:t>
      </w:r>
      <w:r w:rsid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43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%),</w:t>
      </w:r>
      <w:r w:rsidR="0042007C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(p=0.002)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. </w:t>
      </w:r>
      <w:r w:rsidR="007A6FD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In the entire cohort, the m</w:t>
      </w:r>
      <w:r w:rsidR="007A6FDE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edian 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PFS was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2.5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years (95% CI; 2.1,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3.5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) and TTNT 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was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3.6 years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(95% CI; 2.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5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4.7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). Median PFS was significantly higher in U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F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L group compared to R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F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L group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-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4.1 years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(95% CI;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2.3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, NR) vs 2.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2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years (95% CI;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1.6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3.1</w:t>
      </w:r>
      <w:r w:rsidR="00B56AD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), 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respectively</w:t>
      </w:r>
      <w:r w:rsidR="00734FB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.</w:t>
      </w:r>
      <w:r w:rsidR="00D2748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E8208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Median </w:t>
      </w:r>
      <w:r w:rsidR="00E820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TTNT</w:t>
      </w:r>
      <w:r w:rsidR="0042007C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was higher </w:t>
      </w:r>
      <w:r w:rsidR="00E8208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in U</w:t>
      </w:r>
      <w:r w:rsidR="00E820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F</w:t>
      </w:r>
      <w:r w:rsidR="00E8208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L group compared to R</w:t>
      </w:r>
      <w:r w:rsidR="00E820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F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L group- </w:t>
      </w:r>
      <w:r w:rsidR="00E820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NR </w:t>
      </w:r>
      <w:r w:rsidR="00E8208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(95% CI; </w:t>
      </w:r>
      <w:r w:rsidR="00E820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4.1 years</w:t>
      </w:r>
      <w:r w:rsidR="00E8208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, NR) vs 2.</w:t>
      </w:r>
      <w:r w:rsidR="00E820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4</w:t>
      </w:r>
      <w:r w:rsidR="00E8208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years (95% CI; </w:t>
      </w:r>
      <w:r w:rsidR="00E820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2</w:t>
      </w:r>
      <w:r w:rsidR="00E8208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="00E820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3.6</w:t>
      </w:r>
      <w:r w:rsidR="00D2748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), respectively</w:t>
      </w:r>
      <w:r w:rsidR="00AC014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. 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Median OS (entire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cohort) was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18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years (95% CI;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15.8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NR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)</w:t>
      </w:r>
      <w:r w:rsidR="002078C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with no statistically</w:t>
      </w:r>
      <w:r w:rsidR="00E820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signific</w:t>
      </w:r>
      <w:r w:rsidR="002078C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ant difference between</w:t>
      </w:r>
      <w:r w:rsidR="00E820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U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F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L group and R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F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L group</w:t>
      </w:r>
      <w:r w:rsidR="006E5CC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;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NR (95% CI; NR, NR) vs </w:t>
      </w:r>
      <w:r w:rsidR="003800E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18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years (95% CI; </w:t>
      </w:r>
      <w:r w:rsidR="00F41B1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12.3</w:t>
      </w:r>
      <w:r w:rsidR="00466049" w:rsidRPr="0046604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="00F41B1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20.5</w:t>
      </w:r>
      <w:r w:rsidR="00734FB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), respectively. </w:t>
      </w:r>
    </w:p>
    <w:p w:rsidR="00D27480" w:rsidRPr="003521AF" w:rsidRDefault="00D27480" w:rsidP="000940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color="000000"/>
        </w:rPr>
      </w:pPr>
    </w:p>
    <w:p w:rsidR="004A363E" w:rsidRDefault="00721343" w:rsidP="00315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Conclusion</w:t>
      </w:r>
    </w:p>
    <w:p w:rsidR="00DE08CE" w:rsidRPr="00016E5E" w:rsidRDefault="002D5245" w:rsidP="00F20635">
      <w:pPr>
        <w:spacing w:after="0" w:line="240" w:lineRule="auto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u w:color="000000"/>
        </w:rPr>
      </w:pPr>
      <w:r w:rsidRPr="0002383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(90)Y-IT</w:t>
      </w:r>
      <w:r w:rsidR="00E074F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C36E8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is a</w:t>
      </w:r>
      <w:r w:rsidR="007A6FD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n effective single-agent regimen for </w:t>
      </w:r>
      <w:r w:rsidR="00F73B8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low-grade FL. The response</w:t>
      </w:r>
      <w:r w:rsidR="007A6FD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and survival data in this large real-world cohort is superior to the pivotal trials of this agent</w:t>
      </w:r>
      <w:r w:rsidR="00D2748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conducted nearly 20 years ago.</w:t>
      </w:r>
    </w:p>
    <w:sectPr w:rsidR="00DE08CE" w:rsidRPr="00016E5E" w:rsidSect="00B1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4CE336" w15:done="0"/>
  <w15:commentEx w15:paraId="4E869CE2" w15:done="0"/>
  <w15:commentEx w15:paraId="67922413" w15:done="0"/>
  <w15:commentEx w15:paraId="220A8894" w15:done="0"/>
  <w15:commentEx w15:paraId="1A6D4522" w15:done="0"/>
  <w15:commentEx w15:paraId="20F9DB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4CE336" w16cid:durableId="20EC1385"/>
  <w16cid:commentId w16cid:paraId="4E869CE2" w16cid:durableId="20EC13C5"/>
  <w16cid:commentId w16cid:paraId="67922413" w16cid:durableId="20EC13E3"/>
  <w16cid:commentId w16cid:paraId="220A8894" w16cid:durableId="20EC2311"/>
  <w16cid:commentId w16cid:paraId="1A6D4522" w16cid:durableId="20EC1550"/>
  <w16cid:commentId w16cid:paraId="20F9DB52" w16cid:durableId="20EC22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Witzig">
    <w15:presenceInfo w15:providerId="Windows Live" w15:userId="bdc236f82c972f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82"/>
    <w:rsid w:val="00016E5E"/>
    <w:rsid w:val="00023511"/>
    <w:rsid w:val="00023834"/>
    <w:rsid w:val="00025AC8"/>
    <w:rsid w:val="00030344"/>
    <w:rsid w:val="00051136"/>
    <w:rsid w:val="000632E0"/>
    <w:rsid w:val="00070982"/>
    <w:rsid w:val="00073002"/>
    <w:rsid w:val="000826F8"/>
    <w:rsid w:val="00094056"/>
    <w:rsid w:val="000B1AD9"/>
    <w:rsid w:val="000C2C15"/>
    <w:rsid w:val="000C36E8"/>
    <w:rsid w:val="000C528F"/>
    <w:rsid w:val="000D2DBC"/>
    <w:rsid w:val="000D3A51"/>
    <w:rsid w:val="000E3D00"/>
    <w:rsid w:val="000F28EF"/>
    <w:rsid w:val="000F7C99"/>
    <w:rsid w:val="00100B18"/>
    <w:rsid w:val="00105BC2"/>
    <w:rsid w:val="0012033C"/>
    <w:rsid w:val="001257C1"/>
    <w:rsid w:val="001334B7"/>
    <w:rsid w:val="0013605B"/>
    <w:rsid w:val="0014214D"/>
    <w:rsid w:val="00151D8A"/>
    <w:rsid w:val="00153978"/>
    <w:rsid w:val="0019263C"/>
    <w:rsid w:val="0019356F"/>
    <w:rsid w:val="001A101E"/>
    <w:rsid w:val="001A588D"/>
    <w:rsid w:val="001C054F"/>
    <w:rsid w:val="001C2BB8"/>
    <w:rsid w:val="001D669D"/>
    <w:rsid w:val="001E17DC"/>
    <w:rsid w:val="001E5FC8"/>
    <w:rsid w:val="001F2D54"/>
    <w:rsid w:val="00202C50"/>
    <w:rsid w:val="002078C3"/>
    <w:rsid w:val="002113BD"/>
    <w:rsid w:val="00214D91"/>
    <w:rsid w:val="002250AA"/>
    <w:rsid w:val="002348E6"/>
    <w:rsid w:val="00234A97"/>
    <w:rsid w:val="00240064"/>
    <w:rsid w:val="002475E4"/>
    <w:rsid w:val="00250088"/>
    <w:rsid w:val="002527EE"/>
    <w:rsid w:val="00256480"/>
    <w:rsid w:val="002A58F2"/>
    <w:rsid w:val="002A7B97"/>
    <w:rsid w:val="002D1188"/>
    <w:rsid w:val="002D5245"/>
    <w:rsid w:val="002D6255"/>
    <w:rsid w:val="002E7718"/>
    <w:rsid w:val="002E798E"/>
    <w:rsid w:val="002F3E8C"/>
    <w:rsid w:val="002F3F0F"/>
    <w:rsid w:val="00302818"/>
    <w:rsid w:val="00315770"/>
    <w:rsid w:val="00327D91"/>
    <w:rsid w:val="003521AF"/>
    <w:rsid w:val="00364477"/>
    <w:rsid w:val="003645C9"/>
    <w:rsid w:val="00371128"/>
    <w:rsid w:val="003800E3"/>
    <w:rsid w:val="00387461"/>
    <w:rsid w:val="00391923"/>
    <w:rsid w:val="00392BBA"/>
    <w:rsid w:val="00397B63"/>
    <w:rsid w:val="003A4C38"/>
    <w:rsid w:val="003B223D"/>
    <w:rsid w:val="003D2592"/>
    <w:rsid w:val="003D292B"/>
    <w:rsid w:val="003E6106"/>
    <w:rsid w:val="004006FE"/>
    <w:rsid w:val="00407017"/>
    <w:rsid w:val="0042007C"/>
    <w:rsid w:val="00452513"/>
    <w:rsid w:val="004574F7"/>
    <w:rsid w:val="00466049"/>
    <w:rsid w:val="00471AD7"/>
    <w:rsid w:val="00475B8B"/>
    <w:rsid w:val="00480C2E"/>
    <w:rsid w:val="004C762E"/>
    <w:rsid w:val="004D0B98"/>
    <w:rsid w:val="004D7F3E"/>
    <w:rsid w:val="004F62C5"/>
    <w:rsid w:val="0050477D"/>
    <w:rsid w:val="00522DF7"/>
    <w:rsid w:val="005262CD"/>
    <w:rsid w:val="0054084E"/>
    <w:rsid w:val="00553FB5"/>
    <w:rsid w:val="00554FC5"/>
    <w:rsid w:val="00555E5A"/>
    <w:rsid w:val="0055699B"/>
    <w:rsid w:val="0056107A"/>
    <w:rsid w:val="00564A40"/>
    <w:rsid w:val="0057766B"/>
    <w:rsid w:val="005827D8"/>
    <w:rsid w:val="00583AEB"/>
    <w:rsid w:val="005B14F0"/>
    <w:rsid w:val="005B45A1"/>
    <w:rsid w:val="005F5AFA"/>
    <w:rsid w:val="00620126"/>
    <w:rsid w:val="00620EDB"/>
    <w:rsid w:val="00634D4F"/>
    <w:rsid w:val="00644382"/>
    <w:rsid w:val="00653B29"/>
    <w:rsid w:val="00654127"/>
    <w:rsid w:val="00664019"/>
    <w:rsid w:val="00685515"/>
    <w:rsid w:val="006938BE"/>
    <w:rsid w:val="006946FB"/>
    <w:rsid w:val="006C23EF"/>
    <w:rsid w:val="006E389F"/>
    <w:rsid w:val="006E5CC6"/>
    <w:rsid w:val="006E7BB3"/>
    <w:rsid w:val="006F2F66"/>
    <w:rsid w:val="00721343"/>
    <w:rsid w:val="007263F1"/>
    <w:rsid w:val="00727C62"/>
    <w:rsid w:val="00731582"/>
    <w:rsid w:val="00734FB6"/>
    <w:rsid w:val="0073655D"/>
    <w:rsid w:val="00781914"/>
    <w:rsid w:val="00793308"/>
    <w:rsid w:val="007A2072"/>
    <w:rsid w:val="007A4BCD"/>
    <w:rsid w:val="007A6FDE"/>
    <w:rsid w:val="007B3B26"/>
    <w:rsid w:val="007C3367"/>
    <w:rsid w:val="007E49D3"/>
    <w:rsid w:val="00827CA7"/>
    <w:rsid w:val="00827EB5"/>
    <w:rsid w:val="00831C69"/>
    <w:rsid w:val="00842555"/>
    <w:rsid w:val="00857782"/>
    <w:rsid w:val="008731C9"/>
    <w:rsid w:val="008802F3"/>
    <w:rsid w:val="0089016B"/>
    <w:rsid w:val="008A5F9B"/>
    <w:rsid w:val="008B7FBF"/>
    <w:rsid w:val="008D2190"/>
    <w:rsid w:val="008E39EE"/>
    <w:rsid w:val="008F34B7"/>
    <w:rsid w:val="00902803"/>
    <w:rsid w:val="00906C13"/>
    <w:rsid w:val="00914B2F"/>
    <w:rsid w:val="00917337"/>
    <w:rsid w:val="00941723"/>
    <w:rsid w:val="00946E94"/>
    <w:rsid w:val="009B08AE"/>
    <w:rsid w:val="009B1449"/>
    <w:rsid w:val="009C2234"/>
    <w:rsid w:val="009E0CFE"/>
    <w:rsid w:val="00A11D0A"/>
    <w:rsid w:val="00A430DF"/>
    <w:rsid w:val="00A453D5"/>
    <w:rsid w:val="00A46F65"/>
    <w:rsid w:val="00A6619C"/>
    <w:rsid w:val="00A71036"/>
    <w:rsid w:val="00A7381F"/>
    <w:rsid w:val="00A75FF3"/>
    <w:rsid w:val="00A831EE"/>
    <w:rsid w:val="00AB58E8"/>
    <w:rsid w:val="00AB7747"/>
    <w:rsid w:val="00AC0140"/>
    <w:rsid w:val="00AC1B17"/>
    <w:rsid w:val="00AC1FA1"/>
    <w:rsid w:val="00AC449B"/>
    <w:rsid w:val="00AD4276"/>
    <w:rsid w:val="00AF3C8C"/>
    <w:rsid w:val="00AF557E"/>
    <w:rsid w:val="00B039FC"/>
    <w:rsid w:val="00B16509"/>
    <w:rsid w:val="00B21436"/>
    <w:rsid w:val="00B40972"/>
    <w:rsid w:val="00B45535"/>
    <w:rsid w:val="00B53A78"/>
    <w:rsid w:val="00B5616A"/>
    <w:rsid w:val="00B56AD4"/>
    <w:rsid w:val="00B677C5"/>
    <w:rsid w:val="00B77796"/>
    <w:rsid w:val="00B978FC"/>
    <w:rsid w:val="00BB2B3F"/>
    <w:rsid w:val="00BC5E24"/>
    <w:rsid w:val="00BD3388"/>
    <w:rsid w:val="00BF4D69"/>
    <w:rsid w:val="00C02073"/>
    <w:rsid w:val="00C02FB4"/>
    <w:rsid w:val="00C042DA"/>
    <w:rsid w:val="00C233B7"/>
    <w:rsid w:val="00C45E47"/>
    <w:rsid w:val="00C53AB4"/>
    <w:rsid w:val="00C62BB0"/>
    <w:rsid w:val="00C901CD"/>
    <w:rsid w:val="00C90D30"/>
    <w:rsid w:val="00CB48D9"/>
    <w:rsid w:val="00CC0D6B"/>
    <w:rsid w:val="00CE12AE"/>
    <w:rsid w:val="00CE1CC5"/>
    <w:rsid w:val="00CF3056"/>
    <w:rsid w:val="00D00D7D"/>
    <w:rsid w:val="00D0370F"/>
    <w:rsid w:val="00D169C0"/>
    <w:rsid w:val="00D2422B"/>
    <w:rsid w:val="00D27480"/>
    <w:rsid w:val="00D46C2F"/>
    <w:rsid w:val="00D70CCE"/>
    <w:rsid w:val="00D92486"/>
    <w:rsid w:val="00D94406"/>
    <w:rsid w:val="00D96ADB"/>
    <w:rsid w:val="00DB38D3"/>
    <w:rsid w:val="00DB42DF"/>
    <w:rsid w:val="00DB75E9"/>
    <w:rsid w:val="00DD7FC6"/>
    <w:rsid w:val="00DE08CE"/>
    <w:rsid w:val="00DF1B8F"/>
    <w:rsid w:val="00DF4660"/>
    <w:rsid w:val="00DF5546"/>
    <w:rsid w:val="00E0392F"/>
    <w:rsid w:val="00E05221"/>
    <w:rsid w:val="00E05913"/>
    <w:rsid w:val="00E06877"/>
    <w:rsid w:val="00E074F5"/>
    <w:rsid w:val="00E13C85"/>
    <w:rsid w:val="00E36D72"/>
    <w:rsid w:val="00E45B7A"/>
    <w:rsid w:val="00E533B6"/>
    <w:rsid w:val="00E57E89"/>
    <w:rsid w:val="00E65BB7"/>
    <w:rsid w:val="00E67168"/>
    <w:rsid w:val="00E73046"/>
    <w:rsid w:val="00E76305"/>
    <w:rsid w:val="00E80E68"/>
    <w:rsid w:val="00E82089"/>
    <w:rsid w:val="00E857F4"/>
    <w:rsid w:val="00E879DB"/>
    <w:rsid w:val="00E91E77"/>
    <w:rsid w:val="00EA114B"/>
    <w:rsid w:val="00EB10D6"/>
    <w:rsid w:val="00ED2774"/>
    <w:rsid w:val="00ED65EE"/>
    <w:rsid w:val="00ED756A"/>
    <w:rsid w:val="00EE1262"/>
    <w:rsid w:val="00EF4339"/>
    <w:rsid w:val="00F00659"/>
    <w:rsid w:val="00F13C8E"/>
    <w:rsid w:val="00F20635"/>
    <w:rsid w:val="00F40EB0"/>
    <w:rsid w:val="00F41B11"/>
    <w:rsid w:val="00F4318E"/>
    <w:rsid w:val="00F43633"/>
    <w:rsid w:val="00F44816"/>
    <w:rsid w:val="00F535AC"/>
    <w:rsid w:val="00F53A33"/>
    <w:rsid w:val="00F65996"/>
    <w:rsid w:val="00F73B82"/>
    <w:rsid w:val="00F919BF"/>
    <w:rsid w:val="00F94C77"/>
    <w:rsid w:val="00FA3BFA"/>
    <w:rsid w:val="00FA3EBC"/>
    <w:rsid w:val="00FC5F46"/>
    <w:rsid w:val="00FE047B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5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C0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0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F3E8C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5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C0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0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F3E8C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  Alhaj Moustafa</dc:creator>
  <cp:lastModifiedBy>Muhamad  Alhaj Moustafa</cp:lastModifiedBy>
  <cp:revision>3</cp:revision>
  <dcterms:created xsi:type="dcterms:W3CDTF">2020-02-12T22:42:00Z</dcterms:created>
  <dcterms:modified xsi:type="dcterms:W3CDTF">2020-02-12T23:09:00Z</dcterms:modified>
</cp:coreProperties>
</file>